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0B3E7" w14:textId="1EEF1F51" w:rsidR="00AC7572" w:rsidRPr="00286455" w:rsidRDefault="0048585A" w:rsidP="002864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Kursa</w:t>
      </w:r>
      <w:r w:rsidR="00286455" w:rsidRPr="00286455">
        <w:rPr>
          <w:b/>
          <w:bCs/>
          <w:sz w:val="28"/>
          <w:szCs w:val="28"/>
        </w:rPr>
        <w:t>nmeldung</w:t>
      </w:r>
    </w:p>
    <w:p w14:paraId="58FE7CC2" w14:textId="360508F3" w:rsidR="00286455" w:rsidRDefault="00286455"/>
    <w:p w14:paraId="5CD1643A" w14:textId="0C025157" w:rsidR="00286455" w:rsidRDefault="00286455">
      <w:r>
        <w:t>Für folgende Workshops der Workshopreihe „Erlebensbezogenes Concept-Coaching 2021/22 – online“</w:t>
      </w:r>
      <w:r w:rsidR="006E2570">
        <w:t xml:space="preserve">, veranstaltet von der GwG-Gesellschaft für </w:t>
      </w:r>
      <w:proofErr w:type="spellStart"/>
      <w:r w:rsidR="006E2570">
        <w:t>Personzentrierte</w:t>
      </w:r>
      <w:proofErr w:type="spellEnd"/>
      <w:r w:rsidR="006E2570">
        <w:t xml:space="preserve"> Psychotherapie und Beratung e.V.</w:t>
      </w:r>
      <w:r>
        <w:t xml:space="preserve"> melde ich mich hiermit verbindlich an:</w:t>
      </w:r>
      <w: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86455" w14:paraId="454C6485" w14:textId="77777777" w:rsidTr="00286455">
        <w:tc>
          <w:tcPr>
            <w:tcW w:w="9062" w:type="dxa"/>
            <w:gridSpan w:val="2"/>
          </w:tcPr>
          <w:p w14:paraId="054864B7" w14:textId="77777777" w:rsidR="00286455" w:rsidRPr="00766760" w:rsidRDefault="00286455" w:rsidP="00F55B23">
            <w:pPr>
              <w:tabs>
                <w:tab w:val="num" w:pos="720"/>
              </w:tabs>
              <w:jc w:val="center"/>
              <w:rPr>
                <w:rFonts w:cstheme="minorHAnsi"/>
                <w:b/>
                <w:bCs/>
              </w:rPr>
            </w:pPr>
            <w:r w:rsidRPr="00D46036">
              <w:rPr>
                <w:rFonts w:cstheme="minorHAnsi"/>
                <w:b/>
                <w:bCs/>
                <w:color w:val="000000" w:themeColor="text1"/>
              </w:rPr>
              <w:t>ECC-WORKSHOPREIHE 2021</w:t>
            </w:r>
            <w:r>
              <w:rPr>
                <w:rFonts w:cstheme="minorHAnsi"/>
                <w:b/>
                <w:bCs/>
                <w:color w:val="000000" w:themeColor="text1"/>
              </w:rPr>
              <w:t>/22</w:t>
            </w:r>
            <w:r w:rsidRPr="00D46036">
              <w:rPr>
                <w:rFonts w:cstheme="minorHAnsi"/>
                <w:b/>
                <w:bCs/>
                <w:color w:val="000000" w:themeColor="text1"/>
              </w:rPr>
              <w:t xml:space="preserve"> - ONLINE</w:t>
            </w:r>
          </w:p>
        </w:tc>
      </w:tr>
      <w:tr w:rsidR="00286455" w14:paraId="409943C3" w14:textId="77777777" w:rsidTr="00286455">
        <w:tc>
          <w:tcPr>
            <w:tcW w:w="9062" w:type="dxa"/>
            <w:gridSpan w:val="2"/>
          </w:tcPr>
          <w:p w14:paraId="1EB92A52" w14:textId="77777777" w:rsidR="00286455" w:rsidRPr="00766760" w:rsidRDefault="00286455" w:rsidP="00F55B23">
            <w:pPr>
              <w:tabs>
                <w:tab w:val="num" w:pos="720"/>
              </w:tabs>
              <w:rPr>
                <w:rFonts w:cstheme="minorHAnsi"/>
                <w:b/>
                <w:bCs/>
              </w:rPr>
            </w:pPr>
            <w:r w:rsidRPr="00766760">
              <w:rPr>
                <w:rFonts w:cstheme="minorHAnsi"/>
                <w:b/>
                <w:bCs/>
              </w:rPr>
              <w:t>Gestaltung individueller Denkprozesse</w:t>
            </w:r>
          </w:p>
        </w:tc>
      </w:tr>
      <w:tr w:rsidR="00286455" w14:paraId="6D876417" w14:textId="77777777" w:rsidTr="00286455">
        <w:tc>
          <w:tcPr>
            <w:tcW w:w="3114" w:type="dxa"/>
          </w:tcPr>
          <w:p w14:paraId="52C95D9D" w14:textId="77777777" w:rsidR="00286455" w:rsidRPr="00286455" w:rsidRDefault="00286455" w:rsidP="0028645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286455">
              <w:rPr>
                <w:rFonts w:cstheme="minorHAnsi"/>
              </w:rPr>
              <w:t>16./17./24. April 2021</w:t>
            </w:r>
          </w:p>
        </w:tc>
        <w:tc>
          <w:tcPr>
            <w:tcW w:w="5948" w:type="dxa"/>
          </w:tcPr>
          <w:p w14:paraId="12193EB5" w14:textId="77777777" w:rsidR="00286455" w:rsidRPr="00286455" w:rsidRDefault="00286455" w:rsidP="00286455">
            <w:pPr>
              <w:tabs>
                <w:tab w:val="num" w:pos="720"/>
              </w:tabs>
              <w:rPr>
                <w:rFonts w:cstheme="minorHAnsi"/>
              </w:rPr>
            </w:pPr>
            <w:r w:rsidRPr="00286455">
              <w:rPr>
                <w:rFonts w:cstheme="minorHAnsi"/>
              </w:rPr>
              <w:t>(ECC1-Basis) Denkprozesse erlebensbezogen gestalten: Einführung in die Praxis Erlebensbezogenen Denkens</w:t>
            </w:r>
          </w:p>
        </w:tc>
      </w:tr>
      <w:tr w:rsidR="00286455" w14:paraId="65655F19" w14:textId="77777777" w:rsidTr="00286455">
        <w:tc>
          <w:tcPr>
            <w:tcW w:w="3114" w:type="dxa"/>
          </w:tcPr>
          <w:p w14:paraId="7E17CB5A" w14:textId="77777777" w:rsidR="00286455" w:rsidRPr="00286455" w:rsidRDefault="00286455" w:rsidP="0028645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286455">
              <w:rPr>
                <w:rFonts w:cstheme="minorHAnsi"/>
              </w:rPr>
              <w:t>4./5./12. Juni 2021</w:t>
            </w:r>
          </w:p>
        </w:tc>
        <w:tc>
          <w:tcPr>
            <w:tcW w:w="5948" w:type="dxa"/>
          </w:tcPr>
          <w:p w14:paraId="71E1256B" w14:textId="77777777" w:rsidR="00286455" w:rsidRPr="00286455" w:rsidRDefault="00286455" w:rsidP="00286455">
            <w:pPr>
              <w:tabs>
                <w:tab w:val="num" w:pos="720"/>
              </w:tabs>
              <w:rPr>
                <w:rFonts w:cstheme="minorHAnsi"/>
              </w:rPr>
            </w:pPr>
            <w:r w:rsidRPr="00286455">
              <w:rPr>
                <w:rFonts w:cstheme="minorHAnsi"/>
              </w:rPr>
              <w:t>(ECC2) Denk- und Ideenentwicklungsprozesse in Coaching und Beratung erlebensbezogen begleiten</w:t>
            </w:r>
          </w:p>
        </w:tc>
      </w:tr>
      <w:tr w:rsidR="00286455" w14:paraId="65261704" w14:textId="77777777" w:rsidTr="00286455">
        <w:tc>
          <w:tcPr>
            <w:tcW w:w="3114" w:type="dxa"/>
          </w:tcPr>
          <w:p w14:paraId="7CFE2B34" w14:textId="77777777" w:rsidR="00286455" w:rsidRPr="00286455" w:rsidRDefault="00286455" w:rsidP="0028645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286455">
              <w:rPr>
                <w:rFonts w:cstheme="minorHAnsi"/>
              </w:rPr>
              <w:t>25./26. Juni/10. Juli 2021</w:t>
            </w:r>
          </w:p>
        </w:tc>
        <w:tc>
          <w:tcPr>
            <w:tcW w:w="5948" w:type="dxa"/>
          </w:tcPr>
          <w:p w14:paraId="3DCC6406" w14:textId="77777777" w:rsidR="00286455" w:rsidRPr="00286455" w:rsidRDefault="00286455" w:rsidP="00286455">
            <w:pPr>
              <w:tabs>
                <w:tab w:val="num" w:pos="720"/>
              </w:tabs>
              <w:rPr>
                <w:rFonts w:cstheme="minorHAnsi"/>
              </w:rPr>
            </w:pPr>
            <w:r w:rsidRPr="00286455">
              <w:rPr>
                <w:rFonts w:cstheme="minorHAnsi"/>
              </w:rPr>
              <w:t>(ECC3) Erlebensbezogener Umgang mit Arbeits- und Denkblockaden</w:t>
            </w:r>
          </w:p>
        </w:tc>
      </w:tr>
      <w:tr w:rsidR="00286455" w14:paraId="213D816E" w14:textId="77777777" w:rsidTr="00286455">
        <w:tc>
          <w:tcPr>
            <w:tcW w:w="9062" w:type="dxa"/>
            <w:gridSpan w:val="2"/>
          </w:tcPr>
          <w:p w14:paraId="014DD052" w14:textId="77777777" w:rsidR="00286455" w:rsidRPr="00766760" w:rsidRDefault="00286455" w:rsidP="00F55B23">
            <w:pPr>
              <w:tabs>
                <w:tab w:val="num" w:pos="720"/>
              </w:tabs>
              <w:rPr>
                <w:rFonts w:cstheme="minorHAnsi"/>
                <w:b/>
                <w:bCs/>
              </w:rPr>
            </w:pPr>
            <w:r w:rsidRPr="00766760">
              <w:rPr>
                <w:rFonts w:cstheme="minorHAnsi"/>
                <w:b/>
                <w:bCs/>
              </w:rPr>
              <w:t>Gestaltung von Denkprozessen in Teams und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66760">
              <w:rPr>
                <w:rFonts w:cstheme="minorHAnsi"/>
                <w:b/>
                <w:bCs/>
              </w:rPr>
              <w:t>Gruppen</w:t>
            </w:r>
          </w:p>
        </w:tc>
      </w:tr>
      <w:tr w:rsidR="00286455" w14:paraId="2A69DA14" w14:textId="77777777" w:rsidTr="00286455">
        <w:tc>
          <w:tcPr>
            <w:tcW w:w="3114" w:type="dxa"/>
          </w:tcPr>
          <w:p w14:paraId="4F9B0FCF" w14:textId="77777777" w:rsidR="00286455" w:rsidRPr="00286455" w:rsidRDefault="00286455" w:rsidP="0028645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286455">
              <w:rPr>
                <w:rFonts w:cstheme="minorHAnsi"/>
              </w:rPr>
              <w:t>17./18./25. September 2021</w:t>
            </w:r>
          </w:p>
        </w:tc>
        <w:tc>
          <w:tcPr>
            <w:tcW w:w="5948" w:type="dxa"/>
          </w:tcPr>
          <w:p w14:paraId="0ABA5C0B" w14:textId="77777777" w:rsidR="00286455" w:rsidRPr="00286455" w:rsidRDefault="00286455" w:rsidP="00286455">
            <w:pPr>
              <w:tabs>
                <w:tab w:val="num" w:pos="720"/>
              </w:tabs>
              <w:rPr>
                <w:rFonts w:cstheme="minorHAnsi"/>
              </w:rPr>
            </w:pPr>
            <w:r w:rsidRPr="00286455">
              <w:rPr>
                <w:rFonts w:cstheme="minorHAnsi"/>
              </w:rPr>
              <w:t>(ECC1-Basis) Denkprozesse erlebensbezogen gestalten: Einführung in die Praxis Erlebensbezogenen Denkens</w:t>
            </w:r>
          </w:p>
        </w:tc>
      </w:tr>
      <w:tr w:rsidR="00286455" w14:paraId="4639C6B9" w14:textId="77777777" w:rsidTr="00286455">
        <w:tc>
          <w:tcPr>
            <w:tcW w:w="3114" w:type="dxa"/>
          </w:tcPr>
          <w:p w14:paraId="39E00111" w14:textId="5E3C53C0" w:rsidR="00286455" w:rsidRPr="00286455" w:rsidRDefault="00286455" w:rsidP="0028645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286455">
              <w:rPr>
                <w:rFonts w:cstheme="minorHAnsi"/>
              </w:rPr>
              <w:t>5./6./20. November 2021</w:t>
            </w:r>
          </w:p>
        </w:tc>
        <w:tc>
          <w:tcPr>
            <w:tcW w:w="5948" w:type="dxa"/>
          </w:tcPr>
          <w:p w14:paraId="6195ADCF" w14:textId="77777777" w:rsidR="00286455" w:rsidRPr="00286455" w:rsidRDefault="00286455" w:rsidP="00286455">
            <w:pPr>
              <w:tabs>
                <w:tab w:val="num" w:pos="720"/>
              </w:tabs>
              <w:rPr>
                <w:rFonts w:cstheme="minorHAnsi"/>
              </w:rPr>
            </w:pPr>
            <w:r w:rsidRPr="00286455">
              <w:rPr>
                <w:rFonts w:cstheme="minorHAnsi"/>
              </w:rPr>
              <w:t xml:space="preserve">(ECC4) Denkprozesse und Ideenentwicklungen in Teams und Gruppen erlebensbezogen gestalten und moderieren </w:t>
            </w:r>
          </w:p>
        </w:tc>
      </w:tr>
      <w:tr w:rsidR="00286455" w14:paraId="7BC10B89" w14:textId="77777777" w:rsidTr="00286455">
        <w:tc>
          <w:tcPr>
            <w:tcW w:w="3114" w:type="dxa"/>
          </w:tcPr>
          <w:p w14:paraId="31898FF5" w14:textId="77777777" w:rsidR="00286455" w:rsidRPr="00286455" w:rsidRDefault="00286455" w:rsidP="0028645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286455">
              <w:rPr>
                <w:rFonts w:cstheme="minorHAnsi"/>
              </w:rPr>
              <w:t>21./22./29. Januar 2022</w:t>
            </w:r>
          </w:p>
        </w:tc>
        <w:tc>
          <w:tcPr>
            <w:tcW w:w="5948" w:type="dxa"/>
          </w:tcPr>
          <w:p w14:paraId="0564814D" w14:textId="77777777" w:rsidR="00286455" w:rsidRPr="00286455" w:rsidRDefault="00286455" w:rsidP="00286455">
            <w:pPr>
              <w:rPr>
                <w:rFonts w:cstheme="minorHAnsi"/>
              </w:rPr>
            </w:pPr>
            <w:r w:rsidRPr="00286455">
              <w:rPr>
                <w:rFonts w:cstheme="minorHAnsi"/>
              </w:rPr>
              <w:t>(ECC5) Förderung einer kreativitätsfreundlichen Kommunikationskultur in Teams und Gruppen</w:t>
            </w:r>
          </w:p>
        </w:tc>
      </w:tr>
    </w:tbl>
    <w:p w14:paraId="3256E7DB" w14:textId="4B0979ED" w:rsidR="00286455" w:rsidRDefault="00286455"/>
    <w:p w14:paraId="459749DF" w14:textId="56912DAE" w:rsidR="00286455" w:rsidRPr="006E2570" w:rsidRDefault="00286455">
      <w:pPr>
        <w:rPr>
          <w:b/>
          <w:bCs/>
        </w:rPr>
      </w:pPr>
      <w:r w:rsidRPr="006E2570">
        <w:rPr>
          <w:b/>
          <w:bCs/>
        </w:rPr>
        <w:t>Gebühr pro Workshop</w:t>
      </w:r>
    </w:p>
    <w:p w14:paraId="2DA7F3EE" w14:textId="5C371E9C" w:rsidR="00286455" w:rsidRDefault="00286455">
      <w:r>
        <w:t xml:space="preserve">370,00 Euro </w:t>
      </w:r>
    </w:p>
    <w:p w14:paraId="681BEE66" w14:textId="561E0145" w:rsidR="00286455" w:rsidRDefault="00286455">
      <w:r>
        <w:t>320,00 Euro für Mitglieder des Fachverbands GwG e.V.</w:t>
      </w:r>
      <w:r w:rsidR="006E2570">
        <w:t xml:space="preserve"> – Gesellschaft für </w:t>
      </w:r>
      <w:proofErr w:type="spellStart"/>
      <w:r w:rsidR="006E2570">
        <w:t>Personzentrierte</w:t>
      </w:r>
      <w:proofErr w:type="spellEnd"/>
      <w:r w:rsidR="006E2570">
        <w:t xml:space="preserve"> Psychotherapie und Beratung.</w:t>
      </w:r>
    </w:p>
    <w:p w14:paraId="7887355E" w14:textId="76174823" w:rsidR="00286455" w:rsidRDefault="00286455"/>
    <w:p w14:paraId="7637639E" w14:textId="7756EAA4" w:rsidR="00286455" w:rsidRPr="006E2570" w:rsidRDefault="00286455">
      <w:pPr>
        <w:rPr>
          <w:b/>
          <w:bCs/>
        </w:rPr>
      </w:pPr>
      <w:r w:rsidRPr="006E2570">
        <w:rPr>
          <w:b/>
          <w:bCs/>
        </w:rPr>
        <w:t>Bitte bei Bedarf ankreuze</w:t>
      </w:r>
      <w:r w:rsidR="0048585A">
        <w:rPr>
          <w:b/>
          <w:bCs/>
        </w:rPr>
        <w:t>n</w:t>
      </w:r>
    </w:p>
    <w:p w14:paraId="3E70EF2B" w14:textId="0D940942" w:rsidR="00286455" w:rsidRDefault="00286455"/>
    <w:p w14:paraId="0333EB24" w14:textId="388F6E4F" w:rsidR="00286455" w:rsidRDefault="00286455" w:rsidP="00286455">
      <w:pPr>
        <w:pStyle w:val="Listenabsatz"/>
        <w:numPr>
          <w:ilvl w:val="0"/>
          <w:numId w:val="2"/>
        </w:numPr>
      </w:pPr>
      <w:r>
        <w:t>Ich bin Mitglied der GwG e.V.</w:t>
      </w:r>
    </w:p>
    <w:p w14:paraId="7187A470" w14:textId="14CFDEA3" w:rsidR="00286455" w:rsidRDefault="00286455" w:rsidP="00286455"/>
    <w:p w14:paraId="059CDC80" w14:textId="083E2308" w:rsidR="00286455" w:rsidRDefault="00286455" w:rsidP="00286455">
      <w:r>
        <w:t>Rechnung und Teilnahmebescheinigung werden vom Fachverband GwG e.V. ausgestellt.</w:t>
      </w:r>
    </w:p>
    <w:p w14:paraId="72C9CEB6" w14:textId="7C2D933B" w:rsidR="00286455" w:rsidRDefault="006E2570" w:rsidP="00286455">
      <w:r>
        <w:t>Die Stornobedingungen entsprechen denen des Fachverbands GwG e.V.</w:t>
      </w:r>
    </w:p>
    <w:p w14:paraId="086DB816" w14:textId="743BE94C" w:rsidR="006E2570" w:rsidRDefault="006E2570" w:rsidP="00286455"/>
    <w:p w14:paraId="3972097D" w14:textId="5C747EB3" w:rsidR="006E2570" w:rsidRPr="006E2570" w:rsidRDefault="006E2570" w:rsidP="00286455">
      <w:pPr>
        <w:rPr>
          <w:b/>
          <w:bCs/>
        </w:rPr>
      </w:pPr>
      <w:r w:rsidRPr="006E2570">
        <w:rPr>
          <w:b/>
          <w:bCs/>
        </w:rPr>
        <w:t>Meine Anmeldedaten</w:t>
      </w:r>
    </w:p>
    <w:p w14:paraId="19759B22" w14:textId="77777777" w:rsidR="006E2570" w:rsidRDefault="006E2570" w:rsidP="00286455"/>
    <w:p w14:paraId="6EC27E1A" w14:textId="61A70DF1" w:rsidR="00286455" w:rsidRDefault="00286455" w:rsidP="00286455">
      <w:r>
        <w:t>Name:</w:t>
      </w:r>
      <w:r>
        <w:tab/>
        <w:t xml:space="preserve"> </w:t>
      </w:r>
      <w:r>
        <w:tab/>
      </w:r>
    </w:p>
    <w:p w14:paraId="05EEA11A" w14:textId="2EA70C8E" w:rsidR="00286455" w:rsidRDefault="00286455" w:rsidP="00286455"/>
    <w:p w14:paraId="4DD1DFDD" w14:textId="6AABF370" w:rsidR="00286455" w:rsidRDefault="00286455" w:rsidP="00286455">
      <w:r>
        <w:t>Adresse:</w:t>
      </w:r>
      <w:r>
        <w:tab/>
      </w:r>
      <w:r>
        <w:tab/>
      </w:r>
    </w:p>
    <w:p w14:paraId="5AF90086" w14:textId="2E35032D" w:rsidR="00286455" w:rsidRDefault="00286455" w:rsidP="00286455"/>
    <w:p w14:paraId="42C7B2A3" w14:textId="61508FDD" w:rsidR="00286455" w:rsidRDefault="00286455" w:rsidP="00286455">
      <w:proofErr w:type="gramStart"/>
      <w:r>
        <w:t>Email</w:t>
      </w:r>
      <w:proofErr w:type="gramEnd"/>
      <w:r>
        <w:t>-Adresse:</w:t>
      </w:r>
      <w:r>
        <w:tab/>
      </w:r>
    </w:p>
    <w:p w14:paraId="7DE0EA74" w14:textId="4F33EE5F" w:rsidR="00286455" w:rsidRDefault="00286455" w:rsidP="00286455"/>
    <w:p w14:paraId="65256737" w14:textId="03C65419" w:rsidR="0048585A" w:rsidRDefault="0048585A" w:rsidP="00286455">
      <w:r>
        <w:t xml:space="preserve">Den ausgefüllten Anmeldebogen schicken Sie bitte an </w:t>
      </w:r>
    </w:p>
    <w:p w14:paraId="14280DB4" w14:textId="12213B79" w:rsidR="0048585A" w:rsidRDefault="0048585A" w:rsidP="00286455">
      <w:r>
        <w:t xml:space="preserve">Herrn Barg: </w:t>
      </w:r>
      <w:hyperlink r:id="rId7" w:history="1">
        <w:r w:rsidRPr="00A9077B">
          <w:rPr>
            <w:rStyle w:val="Hyperlink"/>
          </w:rPr>
          <w:t>barg@gwg-ev.org</w:t>
        </w:r>
      </w:hyperlink>
    </w:p>
    <w:p w14:paraId="7B5ADBAB" w14:textId="177804C3" w:rsidR="0048585A" w:rsidRDefault="0048585A" w:rsidP="00286455">
      <w:r>
        <w:t xml:space="preserve">Gesellschaft für </w:t>
      </w:r>
      <w:proofErr w:type="spellStart"/>
      <w:r>
        <w:t>Personzentrierte</w:t>
      </w:r>
      <w:proofErr w:type="spellEnd"/>
      <w:r>
        <w:t xml:space="preserve"> Psychotherapie und Beratung e.V.</w:t>
      </w:r>
    </w:p>
    <w:p w14:paraId="002CC788" w14:textId="4CB72035" w:rsidR="0048585A" w:rsidRDefault="0048585A" w:rsidP="00286455">
      <w:proofErr w:type="spellStart"/>
      <w:r>
        <w:t>Melatengürtel</w:t>
      </w:r>
      <w:proofErr w:type="spellEnd"/>
      <w:r>
        <w:t xml:space="preserve"> 127</w:t>
      </w:r>
    </w:p>
    <w:p w14:paraId="285B7C1B" w14:textId="166B476E" w:rsidR="0048585A" w:rsidRDefault="0048585A" w:rsidP="00286455">
      <w:r>
        <w:t>50825 Köln</w:t>
      </w:r>
    </w:p>
    <w:sectPr w:rsidR="004858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FFC6" w14:textId="77777777" w:rsidR="00096054" w:rsidRDefault="00096054" w:rsidP="006E2570">
      <w:r>
        <w:separator/>
      </w:r>
    </w:p>
  </w:endnote>
  <w:endnote w:type="continuationSeparator" w:id="0">
    <w:p w14:paraId="120025B5" w14:textId="77777777" w:rsidR="00096054" w:rsidRDefault="00096054" w:rsidP="006E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478B" w14:textId="77777777" w:rsidR="00096054" w:rsidRDefault="00096054" w:rsidP="006E2570">
      <w:r>
        <w:separator/>
      </w:r>
    </w:p>
  </w:footnote>
  <w:footnote w:type="continuationSeparator" w:id="0">
    <w:p w14:paraId="0C295C35" w14:textId="77777777" w:rsidR="00096054" w:rsidRDefault="00096054" w:rsidP="006E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4BA1" w14:textId="594875FE" w:rsidR="006E2570" w:rsidRDefault="006E2570" w:rsidP="006E2570">
    <w:pPr>
      <w:pStyle w:val="Kopfzeile"/>
      <w:jc w:val="right"/>
    </w:pPr>
    <w:r w:rsidRPr="006E2570">
      <w:rPr>
        <w:rFonts w:cstheme="minorHAnsi"/>
        <w:noProof/>
      </w:rPr>
      <w:drawing>
        <wp:inline distT="0" distB="0" distL="0" distR="0" wp14:anchorId="4BE36F02" wp14:editId="6F26827B">
          <wp:extent cx="2222500" cy="3683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5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67564"/>
    <w:multiLevelType w:val="multilevel"/>
    <w:tmpl w:val="4F0AC4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B3F1A"/>
    <w:multiLevelType w:val="multilevel"/>
    <w:tmpl w:val="C88661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571BD"/>
    <w:multiLevelType w:val="hybridMultilevel"/>
    <w:tmpl w:val="4F0AC4D2"/>
    <w:lvl w:ilvl="0" w:tplc="94447A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15DF2"/>
    <w:multiLevelType w:val="hybridMultilevel"/>
    <w:tmpl w:val="C68EE438"/>
    <w:lvl w:ilvl="0" w:tplc="94447A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55"/>
    <w:rsid w:val="0001683B"/>
    <w:rsid w:val="00046720"/>
    <w:rsid w:val="00084E25"/>
    <w:rsid w:val="00096054"/>
    <w:rsid w:val="000B3C5F"/>
    <w:rsid w:val="00286455"/>
    <w:rsid w:val="003816B4"/>
    <w:rsid w:val="00386B30"/>
    <w:rsid w:val="00447A54"/>
    <w:rsid w:val="0048585A"/>
    <w:rsid w:val="005B24A2"/>
    <w:rsid w:val="005C4D8B"/>
    <w:rsid w:val="005E37C0"/>
    <w:rsid w:val="00690CBC"/>
    <w:rsid w:val="006B6B5F"/>
    <w:rsid w:val="006E2570"/>
    <w:rsid w:val="0084187C"/>
    <w:rsid w:val="0097353D"/>
    <w:rsid w:val="009A6935"/>
    <w:rsid w:val="009C40B9"/>
    <w:rsid w:val="00A85E2D"/>
    <w:rsid w:val="00AC7572"/>
    <w:rsid w:val="00AF027D"/>
    <w:rsid w:val="00AF13C4"/>
    <w:rsid w:val="00BB5187"/>
    <w:rsid w:val="00BE167D"/>
    <w:rsid w:val="00CC6F09"/>
    <w:rsid w:val="00DD3522"/>
    <w:rsid w:val="00DD6029"/>
    <w:rsid w:val="00F23D4A"/>
    <w:rsid w:val="00F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F4B2"/>
  <w15:chartTrackingRefBased/>
  <w15:docId w15:val="{D72A8EE2-8B1A-3A47-850B-AB3F60E1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64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25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2570"/>
  </w:style>
  <w:style w:type="paragraph" w:styleId="Fuzeile">
    <w:name w:val="footer"/>
    <w:basedOn w:val="Standard"/>
    <w:link w:val="FuzeileZchn"/>
    <w:uiPriority w:val="99"/>
    <w:unhideWhenUsed/>
    <w:rsid w:val="006E2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2570"/>
  </w:style>
  <w:style w:type="character" w:styleId="Hyperlink">
    <w:name w:val="Hyperlink"/>
    <w:basedOn w:val="Absatz-Standardschriftart"/>
    <w:uiPriority w:val="99"/>
    <w:unhideWhenUsed/>
    <w:rsid w:val="004858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g@gwg-e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Heinke Deloch</dc:creator>
  <cp:keywords/>
  <dc:description/>
  <cp:lastModifiedBy>Edith Brandt</cp:lastModifiedBy>
  <cp:revision>2</cp:revision>
  <dcterms:created xsi:type="dcterms:W3CDTF">2021-03-01T12:04:00Z</dcterms:created>
  <dcterms:modified xsi:type="dcterms:W3CDTF">2021-03-01T12:04:00Z</dcterms:modified>
</cp:coreProperties>
</file>